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FE" w:rsidRDefault="00DB2E27">
      <w:pPr>
        <w:jc w:val="center"/>
        <w:rPr>
          <w:rFonts w:ascii="Rock Salt" w:eastAsia="Rock Salt" w:hAnsi="Rock Salt" w:cs="Rock Salt"/>
        </w:rPr>
      </w:pPr>
      <w:bookmarkStart w:id="0" w:name="_GoBack"/>
      <w:bookmarkEnd w:id="0"/>
      <w:r>
        <w:rPr>
          <w:rFonts w:ascii="Rock Salt" w:eastAsia="Rock Salt" w:hAnsi="Rock Salt" w:cs="Rock Salt"/>
        </w:rPr>
        <w:t xml:space="preserve">6th grade and </w:t>
      </w:r>
      <w:proofErr w:type="gramStart"/>
      <w:r>
        <w:rPr>
          <w:rFonts w:ascii="Rock Salt" w:eastAsia="Rock Salt" w:hAnsi="Rock Salt" w:cs="Rock Salt"/>
        </w:rPr>
        <w:t>Prior  Vocab</w:t>
      </w:r>
      <w:proofErr w:type="gramEnd"/>
      <w:r>
        <w:rPr>
          <w:rFonts w:ascii="Rock Salt" w:eastAsia="Rock Salt" w:hAnsi="Rock Salt" w:cs="Rock Salt"/>
        </w:rPr>
        <w:t xml:space="preserve"> from EnVision</w:t>
      </w:r>
    </w:p>
    <w:p w:rsidR="00F273FE" w:rsidRDefault="00F273FE">
      <w:pPr>
        <w:jc w:val="center"/>
        <w:rPr>
          <w:rFonts w:ascii="Rock Salt" w:eastAsia="Rock Salt" w:hAnsi="Rock Salt" w:cs="Rock Salt"/>
        </w:rPr>
      </w:pPr>
    </w:p>
    <w:p w:rsidR="00F273FE" w:rsidRDefault="00DB2E27">
      <w:pPr>
        <w:jc w:val="center"/>
        <w:rPr>
          <w:rFonts w:ascii="Rock Salt" w:eastAsia="Rock Salt" w:hAnsi="Rock Salt" w:cs="Rock Salt"/>
          <w:highlight w:val="yellow"/>
        </w:rPr>
      </w:pPr>
      <w:r>
        <w:rPr>
          <w:rFonts w:ascii="Rock Salt" w:eastAsia="Rock Salt" w:hAnsi="Rock Salt" w:cs="Rock Salt"/>
          <w:highlight w:val="yellow"/>
        </w:rPr>
        <w:t>Topic 1-2</w:t>
      </w:r>
    </w:p>
    <w:p w:rsidR="00F273FE" w:rsidRDefault="00F273FE">
      <w:pPr>
        <w:jc w:val="center"/>
        <w:rPr>
          <w:rFonts w:ascii="Rock Salt" w:eastAsia="Rock Salt" w:hAnsi="Rock Salt" w:cs="Rock Salt"/>
          <w:highlight w:val="yellow"/>
        </w:rPr>
      </w:pPr>
    </w:p>
    <w:p w:rsidR="00F273FE" w:rsidRDefault="00F273FE"/>
    <w:p w:rsidR="00F273FE" w:rsidRDefault="00DB2E27">
      <w:r>
        <w:t>A</w:t>
      </w:r>
    </w:p>
    <w:p w:rsidR="00F273FE" w:rsidRDefault="00DB2E27">
      <w:r>
        <w:t>Absolute Value</w:t>
      </w:r>
    </w:p>
    <w:p w:rsidR="00F273FE" w:rsidRDefault="00DB2E27">
      <w:r>
        <w:t>Algebraic Expression</w:t>
      </w:r>
    </w:p>
    <w:p w:rsidR="00F273FE" w:rsidRDefault="00DB2E27">
      <w:r>
        <w:t>Addition Property of equality</w:t>
      </w:r>
    </w:p>
    <w:p w:rsidR="00F273FE" w:rsidRDefault="00DB2E27">
      <w:proofErr w:type="gramStart"/>
      <w:r>
        <w:t>acute</w:t>
      </w:r>
      <w:proofErr w:type="gramEnd"/>
      <w:r>
        <w:t xml:space="preserve"> triangle</w:t>
      </w:r>
    </w:p>
    <w:p w:rsidR="00F273FE" w:rsidRDefault="00DB2E27">
      <w:proofErr w:type="gramStart"/>
      <w:r>
        <w:t>algebraic</w:t>
      </w:r>
      <w:proofErr w:type="gramEnd"/>
      <w:r>
        <w:t xml:space="preserve"> expression </w:t>
      </w:r>
    </w:p>
    <w:p w:rsidR="00F273FE" w:rsidRDefault="00DB2E27">
      <w:proofErr w:type="gramStart"/>
      <w:r>
        <w:t>area</w:t>
      </w:r>
      <w:proofErr w:type="gramEnd"/>
      <w:r>
        <w:t xml:space="preserve"> </w:t>
      </w:r>
    </w:p>
    <w:p w:rsidR="00F273FE" w:rsidRDefault="00DB2E27">
      <w:proofErr w:type="gramStart"/>
      <w:r>
        <w:t>axis</w:t>
      </w:r>
      <w:proofErr w:type="gramEnd"/>
      <w:r>
        <w:t xml:space="preserve"> (plural - axes)</w:t>
      </w:r>
    </w:p>
    <w:p w:rsidR="00F273FE" w:rsidRDefault="00F273FE"/>
    <w:p w:rsidR="00F273FE" w:rsidRDefault="00DB2E27">
      <w:r>
        <w:t>B</w:t>
      </w:r>
    </w:p>
    <w:p w:rsidR="00F273FE" w:rsidRDefault="00DB2E27">
      <w:r>
        <w:t>Base</w:t>
      </w:r>
    </w:p>
    <w:p w:rsidR="00F273FE" w:rsidRDefault="00DB2E27">
      <w:proofErr w:type="gramStart"/>
      <w:r>
        <w:t>bar</w:t>
      </w:r>
      <w:proofErr w:type="gramEnd"/>
      <w:r>
        <w:t xml:space="preserve"> graph </w:t>
      </w:r>
    </w:p>
    <w:p w:rsidR="00F273FE" w:rsidRDefault="00DB2E27">
      <w:proofErr w:type="gramStart"/>
      <w:r>
        <w:t>bar</w:t>
      </w:r>
      <w:proofErr w:type="gramEnd"/>
      <w:r>
        <w:t xml:space="preserve"> model </w:t>
      </w:r>
    </w:p>
    <w:p w:rsidR="00F273FE" w:rsidRDefault="00DB2E27">
      <w:pPr>
        <w:rPr>
          <w:highlight w:val="yellow"/>
        </w:rPr>
      </w:pPr>
      <w:proofErr w:type="gramStart"/>
      <w:r>
        <w:t>base</w:t>
      </w:r>
      <w:proofErr w:type="gramEnd"/>
      <w:r>
        <w:t xml:space="preserve"> of a polygon </w:t>
      </w:r>
      <w:r>
        <w:br/>
      </w:r>
      <w:r>
        <w:rPr>
          <w:highlight w:val="yellow"/>
        </w:rPr>
        <w:t>base of an exponent</w:t>
      </w:r>
    </w:p>
    <w:p w:rsidR="00F273FE" w:rsidRDefault="00DB2E27">
      <w:pPr>
        <w:rPr>
          <w:highlight w:val="yellow"/>
        </w:rPr>
      </w:pPr>
      <w:r>
        <w:rPr>
          <w:highlight w:val="yellow"/>
        </w:rPr>
        <w:t xml:space="preserve"> </w:t>
      </w:r>
      <w:proofErr w:type="gramStart"/>
      <w:r>
        <w:rPr>
          <w:highlight w:val="yellow"/>
        </w:rPr>
        <w:t>benchmark</w:t>
      </w:r>
      <w:proofErr w:type="gramEnd"/>
      <w:r>
        <w:rPr>
          <w:highlight w:val="yellow"/>
        </w:rPr>
        <w:t xml:space="preserve"> </w:t>
      </w:r>
    </w:p>
    <w:p w:rsidR="00F273FE" w:rsidRDefault="00DB2E27">
      <w:proofErr w:type="gramStart"/>
      <w:r>
        <w:t>box</w:t>
      </w:r>
      <w:proofErr w:type="gramEnd"/>
      <w:r>
        <w:t xml:space="preserve"> plot</w:t>
      </w:r>
    </w:p>
    <w:p w:rsidR="00F273FE" w:rsidRDefault="00F273FE"/>
    <w:p w:rsidR="00F273FE" w:rsidRDefault="00DB2E27">
      <w:r>
        <w:t>C</w:t>
      </w:r>
    </w:p>
    <w:p w:rsidR="00F273FE" w:rsidRDefault="00DB2E27">
      <w:pPr>
        <w:rPr>
          <w:highlight w:val="yellow"/>
        </w:rPr>
      </w:pPr>
      <w:r>
        <w:rPr>
          <w:highlight w:val="yellow"/>
        </w:rPr>
        <w:t>Compatible Numbers</w:t>
      </w:r>
    </w:p>
    <w:p w:rsidR="00F273FE" w:rsidRDefault="00DB2E27">
      <w:r>
        <w:t>Coordinate Plane</w:t>
      </w:r>
    </w:p>
    <w:p w:rsidR="00F273FE" w:rsidRDefault="00DB2E27">
      <w:pPr>
        <w:rPr>
          <w:highlight w:val="yellow"/>
        </w:rPr>
      </w:pPr>
      <w:r>
        <w:rPr>
          <w:highlight w:val="yellow"/>
        </w:rPr>
        <w:t>Composite Number</w:t>
      </w:r>
    </w:p>
    <w:p w:rsidR="00F273FE" w:rsidRDefault="00DB2E27">
      <w:r>
        <w:t xml:space="preserve">Coefficient </w:t>
      </w:r>
    </w:p>
    <w:p w:rsidR="00F273FE" w:rsidRDefault="00DB2E27">
      <w:pPr>
        <w:rPr>
          <w:highlight w:val="yellow"/>
        </w:rPr>
      </w:pPr>
      <w:proofErr w:type="gramStart"/>
      <w:r>
        <w:rPr>
          <w:highlight w:val="yellow"/>
        </w:rPr>
        <w:t>common</w:t>
      </w:r>
      <w:proofErr w:type="gramEnd"/>
      <w:r>
        <w:rPr>
          <w:highlight w:val="yellow"/>
        </w:rPr>
        <w:t xml:space="preserve"> denominator </w:t>
      </w:r>
    </w:p>
    <w:p w:rsidR="00F273FE" w:rsidRDefault="00DB2E27">
      <w:pPr>
        <w:rPr>
          <w:highlight w:val="yellow"/>
        </w:rPr>
      </w:pPr>
      <w:proofErr w:type="gramStart"/>
      <w:r>
        <w:rPr>
          <w:highlight w:val="yellow"/>
        </w:rPr>
        <w:t>common</w:t>
      </w:r>
      <w:proofErr w:type="gramEnd"/>
      <w:r>
        <w:rPr>
          <w:highlight w:val="yellow"/>
        </w:rPr>
        <w:t xml:space="preserve"> factor</w:t>
      </w:r>
    </w:p>
    <w:p w:rsidR="00F273FE" w:rsidRDefault="00DB2E27">
      <w:proofErr w:type="gramStart"/>
      <w:r>
        <w:rPr>
          <w:highlight w:val="yellow"/>
        </w:rPr>
        <w:t>common</w:t>
      </w:r>
      <w:proofErr w:type="gramEnd"/>
      <w:r>
        <w:rPr>
          <w:highlight w:val="yellow"/>
        </w:rPr>
        <w:t xml:space="preserve"> multiple</w:t>
      </w:r>
      <w:r>
        <w:t xml:space="preserve"> </w:t>
      </w:r>
    </w:p>
    <w:p w:rsidR="00F273FE" w:rsidRDefault="00DB2E27">
      <w:proofErr w:type="gramStart"/>
      <w:r>
        <w:t>composite</w:t>
      </w:r>
      <w:proofErr w:type="gramEnd"/>
      <w:r>
        <w:t xml:space="preserve"> figure</w:t>
      </w:r>
    </w:p>
    <w:p w:rsidR="00F273FE" w:rsidRDefault="00DB2E27">
      <w:r>
        <w:t xml:space="preserve"> </w:t>
      </w:r>
      <w:proofErr w:type="gramStart"/>
      <w:r>
        <w:t>congruent</w:t>
      </w:r>
      <w:proofErr w:type="gramEnd"/>
      <w:r>
        <w:t xml:space="preserve"> </w:t>
      </w:r>
    </w:p>
    <w:p w:rsidR="00F273FE" w:rsidRDefault="00DB2E27">
      <w:proofErr w:type="gramStart"/>
      <w:r>
        <w:t>constant</w:t>
      </w:r>
      <w:proofErr w:type="gramEnd"/>
      <w:r>
        <w:t xml:space="preserve"> </w:t>
      </w:r>
    </w:p>
    <w:p w:rsidR="00F273FE" w:rsidRDefault="00DB2E27">
      <w:proofErr w:type="gramStart"/>
      <w:r>
        <w:t>coordinate</w:t>
      </w:r>
      <w:proofErr w:type="gramEnd"/>
      <w:r>
        <w:t xml:space="preserve"> pair </w:t>
      </w:r>
    </w:p>
    <w:p w:rsidR="00F273FE" w:rsidRDefault="00DB2E27">
      <w:proofErr w:type="gramStart"/>
      <w:r>
        <w:t>cube</w:t>
      </w:r>
      <w:proofErr w:type="gramEnd"/>
      <w:r>
        <w:t xml:space="preserve"> </w:t>
      </w:r>
    </w:p>
    <w:p w:rsidR="00F273FE" w:rsidRDefault="00F273FE"/>
    <w:p w:rsidR="00F273FE" w:rsidRDefault="00DB2E27">
      <w:r>
        <w:t>D</w:t>
      </w:r>
    </w:p>
    <w:p w:rsidR="00F273FE" w:rsidRDefault="00DB2E27">
      <w:pPr>
        <w:rPr>
          <w:highlight w:val="yellow"/>
        </w:rPr>
      </w:pPr>
      <w:r>
        <w:rPr>
          <w:highlight w:val="yellow"/>
        </w:rPr>
        <w:t>Decimal</w:t>
      </w:r>
    </w:p>
    <w:p w:rsidR="00F273FE" w:rsidRDefault="00DB2E27">
      <w:pPr>
        <w:rPr>
          <w:highlight w:val="yellow"/>
        </w:rPr>
      </w:pPr>
      <w:r>
        <w:rPr>
          <w:highlight w:val="yellow"/>
        </w:rPr>
        <w:t>Divisor</w:t>
      </w:r>
    </w:p>
    <w:p w:rsidR="00F273FE" w:rsidRDefault="00DB2E27">
      <w:pPr>
        <w:rPr>
          <w:highlight w:val="yellow"/>
        </w:rPr>
      </w:pPr>
      <w:r>
        <w:rPr>
          <w:highlight w:val="yellow"/>
        </w:rPr>
        <w:t>Denominator</w:t>
      </w:r>
    </w:p>
    <w:p w:rsidR="00F273FE" w:rsidRDefault="00DB2E27">
      <w:r>
        <w:t>Division Property of Equality</w:t>
      </w:r>
    </w:p>
    <w:p w:rsidR="00F273FE" w:rsidRDefault="00DB2E27">
      <w:r>
        <w:t>Dependent Variable</w:t>
      </w:r>
    </w:p>
    <w:p w:rsidR="00F273FE" w:rsidRDefault="00DB2E27">
      <w:proofErr w:type="gramStart"/>
      <w:r>
        <w:t>data</w:t>
      </w:r>
      <w:proofErr w:type="gramEnd"/>
      <w:r>
        <w:t xml:space="preserve"> </w:t>
      </w:r>
    </w:p>
    <w:p w:rsidR="00F273FE" w:rsidRDefault="00DB2E27">
      <w:proofErr w:type="gramStart"/>
      <w:r>
        <w:t>decompose</w:t>
      </w:r>
      <w:proofErr w:type="gramEnd"/>
      <w:r>
        <w:t xml:space="preserve"> </w:t>
      </w:r>
    </w:p>
    <w:p w:rsidR="00F273FE" w:rsidRDefault="00DB2E27">
      <w:proofErr w:type="gramStart"/>
      <w:r>
        <w:t>dependent</w:t>
      </w:r>
      <w:proofErr w:type="gramEnd"/>
      <w:r>
        <w:t xml:space="preserve"> variable</w:t>
      </w:r>
    </w:p>
    <w:p w:rsidR="00F273FE" w:rsidRDefault="00DB2E27">
      <w:proofErr w:type="gramStart"/>
      <w:r>
        <w:t>diagonal</w:t>
      </w:r>
      <w:proofErr w:type="gramEnd"/>
      <w:r>
        <w:t xml:space="preserve"> </w:t>
      </w:r>
    </w:p>
    <w:p w:rsidR="00F273FE" w:rsidRDefault="00DB2E27">
      <w:pPr>
        <w:rPr>
          <w:highlight w:val="yellow"/>
        </w:rPr>
      </w:pPr>
      <w:proofErr w:type="gramStart"/>
      <w:r>
        <w:rPr>
          <w:highlight w:val="yellow"/>
        </w:rPr>
        <w:t>difference</w:t>
      </w:r>
      <w:proofErr w:type="gramEnd"/>
      <w:r>
        <w:rPr>
          <w:highlight w:val="yellow"/>
        </w:rPr>
        <w:t xml:space="preserve"> </w:t>
      </w:r>
    </w:p>
    <w:p w:rsidR="00F273FE" w:rsidRDefault="00DB2E27">
      <w:r>
        <w:t xml:space="preserve">Distributive Property </w:t>
      </w:r>
    </w:p>
    <w:p w:rsidR="00F273FE" w:rsidRDefault="00DB2E27">
      <w:proofErr w:type="gramStart"/>
      <w:r>
        <w:t>dot</w:t>
      </w:r>
      <w:proofErr w:type="gramEnd"/>
      <w:r>
        <w:t xml:space="preserve"> plot </w:t>
      </w:r>
    </w:p>
    <w:p w:rsidR="00F273FE" w:rsidRDefault="00F273FE"/>
    <w:p w:rsidR="00F273FE" w:rsidRDefault="00DB2E27">
      <w:r>
        <w:t>E</w:t>
      </w:r>
    </w:p>
    <w:p w:rsidR="00F273FE" w:rsidRDefault="00DB2E27">
      <w:pPr>
        <w:rPr>
          <w:highlight w:val="yellow"/>
        </w:rPr>
      </w:pPr>
      <w:r>
        <w:rPr>
          <w:highlight w:val="yellow"/>
        </w:rPr>
        <w:t>Estimate</w:t>
      </w:r>
    </w:p>
    <w:p w:rsidR="00F273FE" w:rsidRDefault="00DB2E27">
      <w:pPr>
        <w:rPr>
          <w:highlight w:val="yellow"/>
        </w:rPr>
      </w:pPr>
      <w:r>
        <w:rPr>
          <w:highlight w:val="yellow"/>
        </w:rPr>
        <w:t xml:space="preserve">Evaluate </w:t>
      </w:r>
    </w:p>
    <w:p w:rsidR="00F273FE" w:rsidRDefault="00DB2E27">
      <w:pPr>
        <w:rPr>
          <w:highlight w:val="yellow"/>
        </w:rPr>
      </w:pPr>
      <w:r>
        <w:rPr>
          <w:highlight w:val="yellow"/>
        </w:rPr>
        <w:t xml:space="preserve">Exponent </w:t>
      </w:r>
    </w:p>
    <w:p w:rsidR="00F273FE" w:rsidRDefault="00DB2E27">
      <w:r>
        <w:t>Equivalent Expressions</w:t>
      </w:r>
    </w:p>
    <w:p w:rsidR="00F273FE" w:rsidRDefault="00DB2E27">
      <w:r>
        <w:t>Equation</w:t>
      </w:r>
    </w:p>
    <w:p w:rsidR="00F273FE" w:rsidRDefault="00DB2E27">
      <w:proofErr w:type="gramStart"/>
      <w:r>
        <w:t>edge</w:t>
      </w:r>
      <w:proofErr w:type="gramEnd"/>
      <w:r>
        <w:t xml:space="preserve"> </w:t>
      </w:r>
    </w:p>
    <w:p w:rsidR="00F273FE" w:rsidRDefault="00DB2E27">
      <w:proofErr w:type="gramStart"/>
      <w:r>
        <w:t>equilateral</w:t>
      </w:r>
      <w:proofErr w:type="gramEnd"/>
      <w:r>
        <w:t xml:space="preserve"> triangle </w:t>
      </w:r>
    </w:p>
    <w:p w:rsidR="00F273FE" w:rsidRDefault="00DB2E27">
      <w:proofErr w:type="gramStart"/>
      <w:r>
        <w:t>expression</w:t>
      </w:r>
      <w:proofErr w:type="gramEnd"/>
    </w:p>
    <w:p w:rsidR="00F273FE" w:rsidRDefault="00F273FE"/>
    <w:p w:rsidR="00F273FE" w:rsidRDefault="00DB2E27">
      <w:r>
        <w:t>F</w:t>
      </w:r>
    </w:p>
    <w:p w:rsidR="00F273FE" w:rsidRDefault="00DB2E27">
      <w:pPr>
        <w:rPr>
          <w:highlight w:val="yellow"/>
        </w:rPr>
      </w:pPr>
      <w:r>
        <w:rPr>
          <w:highlight w:val="yellow"/>
        </w:rPr>
        <w:t>Fraction</w:t>
      </w:r>
    </w:p>
    <w:p w:rsidR="00F273FE" w:rsidRDefault="00DB2E27">
      <w:pPr>
        <w:rPr>
          <w:highlight w:val="yellow"/>
        </w:rPr>
      </w:pPr>
      <w:r>
        <w:rPr>
          <w:highlight w:val="yellow"/>
        </w:rPr>
        <w:t>Factor Tree</w:t>
      </w:r>
    </w:p>
    <w:p w:rsidR="00F273FE" w:rsidRDefault="00DB2E27">
      <w:pPr>
        <w:rPr>
          <w:highlight w:val="yellow"/>
        </w:rPr>
      </w:pPr>
      <w:r>
        <w:rPr>
          <w:highlight w:val="yellow"/>
        </w:rPr>
        <w:t xml:space="preserve">Factor </w:t>
      </w:r>
    </w:p>
    <w:p w:rsidR="00F273FE" w:rsidRDefault="00DB2E27">
      <w:r>
        <w:t xml:space="preserve">Formula </w:t>
      </w:r>
    </w:p>
    <w:p w:rsidR="00F273FE" w:rsidRDefault="00DB2E27">
      <w:r>
        <w:t>Face</w:t>
      </w:r>
    </w:p>
    <w:p w:rsidR="00F273FE" w:rsidRDefault="00DB2E27">
      <w:proofErr w:type="gramStart"/>
      <w:r>
        <w:t>first</w:t>
      </w:r>
      <w:proofErr w:type="gramEnd"/>
      <w:r>
        <w:t xml:space="preserve"> quartile </w:t>
      </w:r>
    </w:p>
    <w:p w:rsidR="00F273FE" w:rsidRDefault="00DB2E27">
      <w:proofErr w:type="gramStart"/>
      <w:r>
        <w:t>formula</w:t>
      </w:r>
      <w:proofErr w:type="gramEnd"/>
      <w:r>
        <w:t xml:space="preserve"> </w:t>
      </w:r>
    </w:p>
    <w:p w:rsidR="00F273FE" w:rsidRDefault="00DB2E27">
      <w:proofErr w:type="gramStart"/>
      <w:r>
        <w:t>frequency</w:t>
      </w:r>
      <w:proofErr w:type="gramEnd"/>
      <w:r>
        <w:t xml:space="preserve"> table</w:t>
      </w:r>
    </w:p>
    <w:p w:rsidR="00F273FE" w:rsidRDefault="00F273FE"/>
    <w:p w:rsidR="00F273FE" w:rsidRDefault="00DB2E27">
      <w:r>
        <w:t>G</w:t>
      </w:r>
      <w:r>
        <w:br/>
      </w:r>
      <w:r>
        <w:rPr>
          <w:highlight w:val="yellow"/>
        </w:rPr>
        <w:t>GCF</w:t>
      </w:r>
      <w:r>
        <w:br/>
        <w:t xml:space="preserve">greater than </w:t>
      </w:r>
    </w:p>
    <w:p w:rsidR="00F273FE" w:rsidRDefault="00DB2E27">
      <w:proofErr w:type="gramStart"/>
      <w:r>
        <w:t>greater</w:t>
      </w:r>
      <w:proofErr w:type="gramEnd"/>
      <w:r>
        <w:t xml:space="preserve"> than or equal to </w:t>
      </w:r>
    </w:p>
    <w:p w:rsidR="00F273FE" w:rsidRDefault="00F273FE"/>
    <w:p w:rsidR="00F273FE" w:rsidRDefault="00DB2E27">
      <w:r>
        <w:t>H</w:t>
      </w:r>
      <w:r>
        <w:br/>
        <w:t xml:space="preserve">Height </w:t>
      </w:r>
    </w:p>
    <w:p w:rsidR="00F273FE" w:rsidRDefault="00DB2E27">
      <w:proofErr w:type="gramStart"/>
      <w:r>
        <w:t>histogram</w:t>
      </w:r>
      <w:proofErr w:type="gramEnd"/>
      <w:r>
        <w:br/>
      </w:r>
      <w:r>
        <w:br/>
        <w:t>I</w:t>
      </w:r>
      <w:r>
        <w:br/>
        <w:t>Integer</w:t>
      </w:r>
    </w:p>
    <w:p w:rsidR="00F273FE" w:rsidRDefault="00DB2E27">
      <w:r>
        <w:lastRenderedPageBreak/>
        <w:t>Inverse Relationship</w:t>
      </w:r>
    </w:p>
    <w:p w:rsidR="00F273FE" w:rsidRDefault="00DB2E27">
      <w:r>
        <w:t>Inequality</w:t>
      </w:r>
    </w:p>
    <w:p w:rsidR="00F273FE" w:rsidRDefault="00DB2E27">
      <w:r>
        <w:t>Independent Variable</w:t>
      </w:r>
      <w:r>
        <w:br/>
        <w:t xml:space="preserve">interquartile range </w:t>
      </w:r>
    </w:p>
    <w:p w:rsidR="00F273FE" w:rsidRDefault="00DB2E27">
      <w:proofErr w:type="gramStart"/>
      <w:r>
        <w:t>interval</w:t>
      </w:r>
      <w:proofErr w:type="gramEnd"/>
      <w:r>
        <w:t xml:space="preserve"> </w:t>
      </w:r>
    </w:p>
    <w:p w:rsidR="00F273FE" w:rsidRDefault="00DB2E27">
      <w:proofErr w:type="gramStart"/>
      <w:r>
        <w:t>inverse</w:t>
      </w:r>
      <w:proofErr w:type="gramEnd"/>
      <w:r>
        <w:t xml:space="preserve"> operations</w:t>
      </w:r>
      <w:r>
        <w:t xml:space="preserve"> </w:t>
      </w:r>
    </w:p>
    <w:p w:rsidR="00F273FE" w:rsidRDefault="00DB2E27">
      <w:r>
        <w:t>Isosceles \ triangle</w:t>
      </w:r>
      <w:r>
        <w:br/>
      </w:r>
      <w:r>
        <w:br/>
        <w:t>J</w:t>
      </w:r>
      <w:r>
        <w:br/>
      </w:r>
      <w:r>
        <w:br/>
      </w:r>
      <w:r>
        <w:br/>
        <w:t>K</w:t>
      </w:r>
      <w:r>
        <w:br/>
      </w:r>
      <w:r>
        <w:br/>
      </w:r>
      <w:r>
        <w:br/>
        <w:t>L</w:t>
      </w:r>
    </w:p>
    <w:p w:rsidR="00F273FE" w:rsidRDefault="00DB2E27">
      <w:r>
        <w:t>Like Terms</w:t>
      </w:r>
    </w:p>
    <w:p w:rsidR="00F273FE" w:rsidRDefault="00DB2E27">
      <w:proofErr w:type="gramStart"/>
      <w:r>
        <w:t>lateral</w:t>
      </w:r>
      <w:proofErr w:type="gramEnd"/>
      <w:r>
        <w:t xml:space="preserve"> area</w:t>
      </w:r>
      <w:r>
        <w:br/>
        <w:t>lateral face</w:t>
      </w:r>
      <w:r>
        <w:br/>
        <w:t>l</w:t>
      </w:r>
      <w:r>
        <w:rPr>
          <w:highlight w:val="yellow"/>
        </w:rPr>
        <w:t>east common multiple</w:t>
      </w:r>
      <w:r>
        <w:br/>
        <w:t>length</w:t>
      </w:r>
      <w:r>
        <w:br/>
        <w:t>less than</w:t>
      </w:r>
      <w:r>
        <w:br/>
        <w:t>less than or equal to</w:t>
      </w:r>
      <w:r>
        <w:br/>
        <w:t>line of symmetry</w:t>
      </w:r>
      <w:r>
        <w:br/>
        <w:t>line plot</w:t>
      </w:r>
      <w:r>
        <w:br/>
        <w:t>line symmetry</w:t>
      </w:r>
      <w:r>
        <w:br/>
        <w:t>linear equation</w:t>
      </w:r>
      <w:r>
        <w:br/>
        <w:t>liter</w:t>
      </w:r>
      <w:r>
        <w:br/>
        <w:t>lower extreme</w:t>
      </w:r>
    </w:p>
    <w:p w:rsidR="00F273FE" w:rsidRDefault="00F273FE"/>
    <w:p w:rsidR="00F273FE" w:rsidRDefault="00DB2E27">
      <w:r>
        <w:t>M</w:t>
      </w:r>
    </w:p>
    <w:p w:rsidR="00F273FE" w:rsidRDefault="00DB2E27">
      <w:pPr>
        <w:rPr>
          <w:highlight w:val="yellow"/>
        </w:rPr>
      </w:pPr>
      <w:r>
        <w:rPr>
          <w:highlight w:val="yellow"/>
        </w:rPr>
        <w:t>Mixed Number</w:t>
      </w:r>
    </w:p>
    <w:p w:rsidR="00F273FE" w:rsidRDefault="00DB2E27">
      <w:r>
        <w:t>Multiplication property of equality</w:t>
      </w:r>
    </w:p>
    <w:p w:rsidR="00F273FE" w:rsidRDefault="00DB2E27">
      <w:r>
        <w:t>Maximum</w:t>
      </w:r>
    </w:p>
    <w:p w:rsidR="00F273FE" w:rsidRDefault="00DB2E27">
      <w:r>
        <w:t xml:space="preserve"> </w:t>
      </w:r>
      <w:proofErr w:type="gramStart"/>
      <w:r>
        <w:t>mean</w:t>
      </w:r>
      <w:proofErr w:type="gramEnd"/>
      <w:r>
        <w:t xml:space="preserve"> </w:t>
      </w:r>
    </w:p>
    <w:p w:rsidR="00F273FE" w:rsidRDefault="00DB2E27">
      <w:proofErr w:type="gramStart"/>
      <w:r>
        <w:t>mean</w:t>
      </w:r>
      <w:proofErr w:type="gramEnd"/>
      <w:r>
        <w:t xml:space="preserve"> absolute deviation </w:t>
      </w:r>
    </w:p>
    <w:p w:rsidR="00F273FE" w:rsidRDefault="00DB2E27">
      <w:proofErr w:type="gramStart"/>
      <w:r>
        <w:t>measure</w:t>
      </w:r>
      <w:proofErr w:type="gramEnd"/>
      <w:r>
        <w:t xml:space="preserve"> of center </w:t>
      </w:r>
    </w:p>
    <w:p w:rsidR="00F273FE" w:rsidRDefault="00DB2E27">
      <w:proofErr w:type="gramStart"/>
      <w:r>
        <w:t>measure</w:t>
      </w:r>
      <w:proofErr w:type="gramEnd"/>
      <w:r>
        <w:t xml:space="preserve"> of variability </w:t>
      </w:r>
    </w:p>
    <w:p w:rsidR="00F273FE" w:rsidRDefault="00DB2E27">
      <w:proofErr w:type="gramStart"/>
      <w:r>
        <w:t>median</w:t>
      </w:r>
      <w:proofErr w:type="gramEnd"/>
      <w:r>
        <w:t xml:space="preserve"> </w:t>
      </w:r>
    </w:p>
    <w:p w:rsidR="00F273FE" w:rsidRDefault="00DB2E27">
      <w:r>
        <w:t>Minimum</w:t>
      </w:r>
    </w:p>
    <w:p w:rsidR="00F273FE" w:rsidRDefault="00DB2E27">
      <w:pPr>
        <w:rPr>
          <w:highlight w:val="yellow"/>
        </w:rPr>
      </w:pPr>
      <w:proofErr w:type="gramStart"/>
      <w:r>
        <w:rPr>
          <w:highlight w:val="yellow"/>
        </w:rPr>
        <w:t>mixed</w:t>
      </w:r>
      <w:proofErr w:type="gramEnd"/>
      <w:r>
        <w:rPr>
          <w:highlight w:val="yellow"/>
        </w:rPr>
        <w:t xml:space="preserve"> number </w:t>
      </w:r>
    </w:p>
    <w:p w:rsidR="00F273FE" w:rsidRDefault="00DB2E27">
      <w:proofErr w:type="gramStart"/>
      <w:r>
        <w:t>mode</w:t>
      </w:r>
      <w:proofErr w:type="gramEnd"/>
      <w:r>
        <w:t xml:space="preserve"> </w:t>
      </w:r>
    </w:p>
    <w:p w:rsidR="00F273FE" w:rsidRDefault="00DB2E27">
      <w:pPr>
        <w:rPr>
          <w:highlight w:val="yellow"/>
        </w:rPr>
      </w:pPr>
      <w:r>
        <w:rPr>
          <w:highlight w:val="yellow"/>
        </w:rPr>
        <w:t>Multiple</w:t>
      </w:r>
    </w:p>
    <w:p w:rsidR="00F273FE" w:rsidRDefault="00F273FE"/>
    <w:p w:rsidR="00F273FE" w:rsidRDefault="00DB2E27">
      <w:r>
        <w:t>N</w:t>
      </w:r>
    </w:p>
    <w:p w:rsidR="00F273FE" w:rsidRDefault="00DB2E27">
      <w:pPr>
        <w:rPr>
          <w:highlight w:val="yellow"/>
        </w:rPr>
      </w:pPr>
      <w:r>
        <w:rPr>
          <w:highlight w:val="yellow"/>
        </w:rPr>
        <w:t>Numerator</w:t>
      </w:r>
    </w:p>
    <w:p w:rsidR="00F273FE" w:rsidRDefault="00DB2E27">
      <w:pPr>
        <w:rPr>
          <w:highlight w:val="yellow"/>
        </w:rPr>
      </w:pPr>
      <w:r>
        <w:rPr>
          <w:highlight w:val="yellow"/>
        </w:rPr>
        <w:t>Numerical Expression</w:t>
      </w:r>
    </w:p>
    <w:p w:rsidR="00F273FE" w:rsidRDefault="00DB2E27">
      <w:proofErr w:type="gramStart"/>
      <w:r>
        <w:t>negative</w:t>
      </w:r>
      <w:proofErr w:type="gramEnd"/>
      <w:r>
        <w:t xml:space="preserve"> numbers </w:t>
      </w:r>
    </w:p>
    <w:p w:rsidR="00F273FE" w:rsidRDefault="00DB2E27">
      <w:r>
        <w:t>Net</w:t>
      </w:r>
    </w:p>
    <w:p w:rsidR="00F273FE" w:rsidRDefault="00DB2E27">
      <w:r>
        <w:t xml:space="preserve"> </w:t>
      </w:r>
      <w:proofErr w:type="gramStart"/>
      <w:r>
        <w:t>number</w:t>
      </w:r>
      <w:proofErr w:type="gramEnd"/>
      <w:r>
        <w:t xml:space="preserve"> line </w:t>
      </w:r>
    </w:p>
    <w:p w:rsidR="00F273FE" w:rsidRDefault="00DB2E27">
      <w:r>
        <w:t>O</w:t>
      </w:r>
    </w:p>
    <w:p w:rsidR="00F273FE" w:rsidRDefault="00DB2E27">
      <w:r>
        <w:t>Opposites</w:t>
      </w:r>
    </w:p>
    <w:p w:rsidR="00F273FE" w:rsidRDefault="00DB2E27">
      <w:r>
        <w:t>Ordered Pair</w:t>
      </w:r>
    </w:p>
    <w:p w:rsidR="00F273FE" w:rsidRDefault="00DB2E27">
      <w:r>
        <w:t>Origin</w:t>
      </w:r>
    </w:p>
    <w:p w:rsidR="00F273FE" w:rsidRDefault="00DB2E27">
      <w:proofErr w:type="gramStart"/>
      <w:r>
        <w:t>obtuse</w:t>
      </w:r>
      <w:proofErr w:type="gramEnd"/>
      <w:r>
        <w:t xml:space="preserve"> triangle</w:t>
      </w:r>
    </w:p>
    <w:p w:rsidR="00F273FE" w:rsidRDefault="00DB2E27">
      <w:r>
        <w:t xml:space="preserve">Order of Operations </w:t>
      </w:r>
    </w:p>
    <w:p w:rsidR="00F273FE" w:rsidRDefault="00DB2E27">
      <w:proofErr w:type="gramStart"/>
      <w:r>
        <w:t>outlier</w:t>
      </w:r>
      <w:proofErr w:type="gramEnd"/>
    </w:p>
    <w:p w:rsidR="00F273FE" w:rsidRDefault="00F273FE"/>
    <w:p w:rsidR="00F273FE" w:rsidRDefault="00DB2E27">
      <w:r>
        <w:t>P</w:t>
      </w:r>
    </w:p>
    <w:p w:rsidR="00F273FE" w:rsidRDefault="00DB2E27">
      <w:r>
        <w:t>Power</w:t>
      </w:r>
    </w:p>
    <w:p w:rsidR="00F273FE" w:rsidRDefault="00DB2E27">
      <w:r>
        <w:t>Product</w:t>
      </w:r>
    </w:p>
    <w:p w:rsidR="00F273FE" w:rsidRDefault="00DB2E27">
      <w:pPr>
        <w:rPr>
          <w:highlight w:val="yellow"/>
        </w:rPr>
      </w:pPr>
      <w:r>
        <w:rPr>
          <w:highlight w:val="yellow"/>
        </w:rPr>
        <w:t>Prime Factorization</w:t>
      </w:r>
    </w:p>
    <w:p w:rsidR="00F273FE" w:rsidRDefault="00DB2E27">
      <w:pPr>
        <w:rPr>
          <w:highlight w:val="yellow"/>
        </w:rPr>
      </w:pPr>
      <w:r>
        <w:rPr>
          <w:highlight w:val="yellow"/>
        </w:rPr>
        <w:t>Prime Number</w:t>
      </w:r>
    </w:p>
    <w:p w:rsidR="00F273FE" w:rsidRDefault="00DB2E27">
      <w:r>
        <w:t>Parallelogram</w:t>
      </w:r>
    </w:p>
    <w:p w:rsidR="00F273FE" w:rsidRDefault="00DB2E27">
      <w:pPr>
        <w:rPr>
          <w:highlight w:val="yellow"/>
        </w:rPr>
      </w:pPr>
      <w:r>
        <w:rPr>
          <w:highlight w:val="yellow"/>
        </w:rPr>
        <w:t xml:space="preserve"> Pattern</w:t>
      </w:r>
    </w:p>
    <w:p w:rsidR="00F273FE" w:rsidRDefault="00DB2E27">
      <w:r>
        <w:t xml:space="preserve"> </w:t>
      </w:r>
      <w:proofErr w:type="gramStart"/>
      <w:r>
        <w:t>percent</w:t>
      </w:r>
      <w:proofErr w:type="gramEnd"/>
      <w:r>
        <w:t xml:space="preserve"> </w:t>
      </w:r>
    </w:p>
    <w:p w:rsidR="00F273FE" w:rsidRDefault="00DB2E27">
      <w:r>
        <w:t>Polygon</w:t>
      </w:r>
    </w:p>
    <w:p w:rsidR="00F273FE" w:rsidRDefault="00DB2E27">
      <w:proofErr w:type="gramStart"/>
      <w:r>
        <w:t>polyhedron</w:t>
      </w:r>
      <w:proofErr w:type="gramEnd"/>
      <w:r>
        <w:t xml:space="preserve"> </w:t>
      </w:r>
    </w:p>
    <w:p w:rsidR="00F273FE" w:rsidRDefault="00DB2E27">
      <w:proofErr w:type="gramStart"/>
      <w:r>
        <w:t>positive</w:t>
      </w:r>
      <w:proofErr w:type="gramEnd"/>
      <w:r>
        <w:t xml:space="preserve"> numbers </w:t>
      </w:r>
    </w:p>
    <w:p w:rsidR="00F273FE" w:rsidRDefault="00DB2E27">
      <w:proofErr w:type="gramStart"/>
      <w:r>
        <w:t>prism</w:t>
      </w:r>
      <w:proofErr w:type="gramEnd"/>
      <w:r>
        <w:t xml:space="preserve"> </w:t>
      </w:r>
    </w:p>
    <w:p w:rsidR="00F273FE" w:rsidRDefault="00DB2E27">
      <w:pPr>
        <w:rPr>
          <w:highlight w:val="yellow"/>
        </w:rPr>
      </w:pPr>
      <w:proofErr w:type="gramStart"/>
      <w:r>
        <w:rPr>
          <w:highlight w:val="yellow"/>
        </w:rPr>
        <w:t>product</w:t>
      </w:r>
      <w:proofErr w:type="gramEnd"/>
      <w:r>
        <w:rPr>
          <w:highlight w:val="yellow"/>
        </w:rPr>
        <w:t xml:space="preserve"> </w:t>
      </w:r>
    </w:p>
    <w:p w:rsidR="00F273FE" w:rsidRDefault="00DB2E27">
      <w:proofErr w:type="gramStart"/>
      <w:r>
        <w:t>proportion</w:t>
      </w:r>
      <w:proofErr w:type="gramEnd"/>
      <w:r>
        <w:t xml:space="preserve"> </w:t>
      </w:r>
    </w:p>
    <w:p w:rsidR="00F273FE" w:rsidRDefault="00DB2E27">
      <w:proofErr w:type="gramStart"/>
      <w:r>
        <w:t>pyramid</w:t>
      </w:r>
      <w:proofErr w:type="gramEnd"/>
    </w:p>
    <w:p w:rsidR="00F273FE" w:rsidRDefault="00F273FE"/>
    <w:p w:rsidR="00F273FE" w:rsidRDefault="00DB2E27">
      <w:r>
        <w:t>Q</w:t>
      </w:r>
    </w:p>
    <w:p w:rsidR="00F273FE" w:rsidRDefault="00DB2E27">
      <w:pPr>
        <w:rPr>
          <w:highlight w:val="yellow"/>
        </w:rPr>
      </w:pPr>
      <w:r>
        <w:rPr>
          <w:highlight w:val="yellow"/>
        </w:rPr>
        <w:t>Quotient</w:t>
      </w:r>
    </w:p>
    <w:p w:rsidR="00F273FE" w:rsidRDefault="00DB2E27">
      <w:r>
        <w:t>Quadrant</w:t>
      </w:r>
    </w:p>
    <w:p w:rsidR="00F273FE" w:rsidRDefault="00DB2E27">
      <w:proofErr w:type="gramStart"/>
      <w:r>
        <w:t>quadrilateral</w:t>
      </w:r>
      <w:proofErr w:type="gramEnd"/>
      <w:r>
        <w:t xml:space="preserve"> </w:t>
      </w:r>
    </w:p>
    <w:p w:rsidR="00F273FE" w:rsidRDefault="00DB2E27">
      <w:pPr>
        <w:rPr>
          <w:highlight w:val="yellow"/>
        </w:rPr>
      </w:pPr>
      <w:proofErr w:type="gramStart"/>
      <w:r>
        <w:rPr>
          <w:highlight w:val="yellow"/>
        </w:rPr>
        <w:t>quantity</w:t>
      </w:r>
      <w:proofErr w:type="gramEnd"/>
      <w:r>
        <w:rPr>
          <w:highlight w:val="yellow"/>
        </w:rPr>
        <w:t xml:space="preserve"> </w:t>
      </w:r>
    </w:p>
    <w:p w:rsidR="00F273FE" w:rsidRDefault="00F273FE"/>
    <w:p w:rsidR="00F273FE" w:rsidRDefault="00DB2E27">
      <w:r>
        <w:t>R</w:t>
      </w:r>
    </w:p>
    <w:p w:rsidR="00F273FE" w:rsidRDefault="00DB2E27">
      <w:r>
        <w:t>Reciprocal</w:t>
      </w:r>
    </w:p>
    <w:p w:rsidR="00F273FE" w:rsidRDefault="00DB2E27">
      <w:r>
        <w:t>Rational Number</w:t>
      </w:r>
    </w:p>
    <w:p w:rsidR="00F273FE" w:rsidRDefault="00DB2E27">
      <w:proofErr w:type="gramStart"/>
      <w:r>
        <w:t>range</w:t>
      </w:r>
      <w:proofErr w:type="gramEnd"/>
      <w:r>
        <w:t xml:space="preserve"> </w:t>
      </w:r>
    </w:p>
    <w:p w:rsidR="00F273FE" w:rsidRDefault="00DB2E27">
      <w:proofErr w:type="gramStart"/>
      <w:r>
        <w:t>rate</w:t>
      </w:r>
      <w:proofErr w:type="gramEnd"/>
      <w:r>
        <w:t xml:space="preserve"> </w:t>
      </w:r>
    </w:p>
    <w:p w:rsidR="00F273FE" w:rsidRDefault="00DB2E27">
      <w:r>
        <w:t>Ratio</w:t>
      </w:r>
    </w:p>
    <w:p w:rsidR="00F273FE" w:rsidRDefault="00DB2E27">
      <w:proofErr w:type="gramStart"/>
      <w:r>
        <w:t>rectangle</w:t>
      </w:r>
      <w:proofErr w:type="gramEnd"/>
      <w:r>
        <w:t xml:space="preserve"> </w:t>
      </w:r>
    </w:p>
    <w:p w:rsidR="00F273FE" w:rsidRDefault="00DB2E27">
      <w:proofErr w:type="gramStart"/>
      <w:r>
        <w:t>right</w:t>
      </w:r>
      <w:proofErr w:type="gramEnd"/>
      <w:r>
        <w:t xml:space="preserve"> rectangular prism </w:t>
      </w:r>
    </w:p>
    <w:p w:rsidR="00F273FE" w:rsidRDefault="00DB2E27">
      <w:proofErr w:type="gramStart"/>
      <w:r>
        <w:t>right</w:t>
      </w:r>
      <w:proofErr w:type="gramEnd"/>
      <w:r>
        <w:t xml:space="preserve"> triangle</w:t>
      </w:r>
    </w:p>
    <w:p w:rsidR="00F273FE" w:rsidRDefault="00F273FE"/>
    <w:p w:rsidR="00F273FE" w:rsidRDefault="00DB2E27">
      <w:r>
        <w:t>S</w:t>
      </w:r>
    </w:p>
    <w:p w:rsidR="00F273FE" w:rsidRDefault="00DB2E27">
      <w:r>
        <w:t>Subtraction Property of Equality</w:t>
      </w:r>
    </w:p>
    <w:p w:rsidR="00F273FE" w:rsidRDefault="00DB2E27">
      <w:r>
        <w:t>Substitution</w:t>
      </w:r>
    </w:p>
    <w:p w:rsidR="00F273FE" w:rsidRDefault="00DB2E27">
      <w:r>
        <w:t>Simplify</w:t>
      </w:r>
    </w:p>
    <w:p w:rsidR="00F273FE" w:rsidRDefault="00DB2E27">
      <w:r>
        <w:t>Solution of an Equation</w:t>
      </w:r>
    </w:p>
    <w:p w:rsidR="00F273FE" w:rsidRDefault="00DB2E27">
      <w:proofErr w:type="gramStart"/>
      <w:r>
        <w:t>scalene</w:t>
      </w:r>
      <w:proofErr w:type="gramEnd"/>
      <w:r>
        <w:t xml:space="preserve"> triangle </w:t>
      </w:r>
    </w:p>
    <w:p w:rsidR="00F273FE" w:rsidRDefault="00DB2E27">
      <w:proofErr w:type="gramStart"/>
      <w:r>
        <w:t>simplest</w:t>
      </w:r>
      <w:proofErr w:type="gramEnd"/>
      <w:r>
        <w:t xml:space="preserve"> form </w:t>
      </w:r>
    </w:p>
    <w:p w:rsidR="00F273FE" w:rsidRDefault="00DB2E27">
      <w:proofErr w:type="gramStart"/>
      <w:r>
        <w:t>solid</w:t>
      </w:r>
      <w:proofErr w:type="gramEnd"/>
      <w:r>
        <w:t xml:space="preserve"> figure </w:t>
      </w:r>
    </w:p>
    <w:p w:rsidR="00F273FE" w:rsidRDefault="00DB2E27">
      <w:proofErr w:type="gramStart"/>
      <w:r>
        <w:t>solution</w:t>
      </w:r>
      <w:proofErr w:type="gramEnd"/>
      <w:r>
        <w:t xml:space="preserve"> of an equation </w:t>
      </w:r>
    </w:p>
    <w:p w:rsidR="00F273FE" w:rsidRDefault="00DB2E27">
      <w:proofErr w:type="gramStart"/>
      <w:r>
        <w:t>solution</w:t>
      </w:r>
      <w:proofErr w:type="gramEnd"/>
      <w:r>
        <w:t xml:space="preserve"> of an inequality </w:t>
      </w:r>
    </w:p>
    <w:p w:rsidR="00F273FE" w:rsidRDefault="00DB2E27">
      <w:proofErr w:type="gramStart"/>
      <w:r>
        <w:t>square</w:t>
      </w:r>
      <w:proofErr w:type="gramEnd"/>
      <w:r>
        <w:t xml:space="preserve"> </w:t>
      </w:r>
    </w:p>
    <w:p w:rsidR="00F273FE" w:rsidRDefault="00DB2E27">
      <w:proofErr w:type="gramStart"/>
      <w:r>
        <w:t>statistical</w:t>
      </w:r>
      <w:proofErr w:type="gramEnd"/>
      <w:r>
        <w:t xml:space="preserve"> question </w:t>
      </w:r>
    </w:p>
    <w:p w:rsidR="00F273FE" w:rsidRDefault="00DB2E27">
      <w:proofErr w:type="gramStart"/>
      <w:r>
        <w:t>statistical</w:t>
      </w:r>
      <w:proofErr w:type="gramEnd"/>
      <w:r>
        <w:t xml:space="preserve"> variability </w:t>
      </w:r>
    </w:p>
    <w:p w:rsidR="00F273FE" w:rsidRDefault="00DB2E27">
      <w:r>
        <w:t>Statistics</w:t>
      </w:r>
    </w:p>
    <w:p w:rsidR="00F273FE" w:rsidRDefault="00DB2E27">
      <w:pPr>
        <w:rPr>
          <w:highlight w:val="yellow"/>
        </w:rPr>
      </w:pPr>
      <w:r>
        <w:rPr>
          <w:highlight w:val="yellow"/>
        </w:rPr>
        <w:t xml:space="preserve">Sum </w:t>
      </w:r>
    </w:p>
    <w:p w:rsidR="00F273FE" w:rsidRDefault="00DB2E27">
      <w:proofErr w:type="gramStart"/>
      <w:r>
        <w:t>surface</w:t>
      </w:r>
      <w:proofErr w:type="gramEnd"/>
      <w:r>
        <w:t xml:space="preserve"> area</w:t>
      </w:r>
    </w:p>
    <w:p w:rsidR="00F273FE" w:rsidRDefault="00F273FE"/>
    <w:p w:rsidR="00F273FE" w:rsidRDefault="00DB2E27">
      <w:r>
        <w:t>T</w:t>
      </w:r>
    </w:p>
    <w:p w:rsidR="00F273FE" w:rsidRDefault="00DB2E27">
      <w:r>
        <w:t>Term</w:t>
      </w:r>
    </w:p>
    <w:p w:rsidR="00F273FE" w:rsidRDefault="00DB2E27">
      <w:proofErr w:type="gramStart"/>
      <w:r>
        <w:t>table</w:t>
      </w:r>
      <w:proofErr w:type="gramEnd"/>
      <w:r>
        <w:t xml:space="preserve"> </w:t>
      </w:r>
    </w:p>
    <w:p w:rsidR="00F273FE" w:rsidRDefault="00DB2E27">
      <w:proofErr w:type="gramStart"/>
      <w:r>
        <w:t>terminating</w:t>
      </w:r>
      <w:proofErr w:type="gramEnd"/>
      <w:r>
        <w:t xml:space="preserve"> decimal </w:t>
      </w:r>
    </w:p>
    <w:p w:rsidR="00F273FE" w:rsidRDefault="00DB2E27">
      <w:proofErr w:type="gramStart"/>
      <w:r>
        <w:t>third</w:t>
      </w:r>
      <w:proofErr w:type="gramEnd"/>
      <w:r>
        <w:t xml:space="preserve"> quartile</w:t>
      </w:r>
    </w:p>
    <w:p w:rsidR="00F273FE" w:rsidRDefault="00DB2E27">
      <w:r>
        <w:t xml:space="preserve"> </w:t>
      </w:r>
      <w:proofErr w:type="gramStart"/>
      <w:r>
        <w:t>three-dimensional</w:t>
      </w:r>
      <w:proofErr w:type="gramEnd"/>
      <w:r>
        <w:t xml:space="preserve"> figure </w:t>
      </w:r>
    </w:p>
    <w:p w:rsidR="00F273FE" w:rsidRDefault="00DB2E27">
      <w:proofErr w:type="gramStart"/>
      <w:r>
        <w:t>trapezoid</w:t>
      </w:r>
      <w:proofErr w:type="gramEnd"/>
      <w:r>
        <w:t xml:space="preserve"> </w:t>
      </w:r>
    </w:p>
    <w:p w:rsidR="00F273FE" w:rsidRDefault="00DB2E27">
      <w:proofErr w:type="gramStart"/>
      <w:r>
        <w:t>two-dimensional</w:t>
      </w:r>
      <w:proofErr w:type="gramEnd"/>
      <w:r>
        <w:t xml:space="preserve"> figure</w:t>
      </w:r>
    </w:p>
    <w:p w:rsidR="00F273FE" w:rsidRDefault="00F273FE"/>
    <w:p w:rsidR="00F273FE" w:rsidRDefault="00DB2E27">
      <w:r>
        <w:t>U</w:t>
      </w:r>
    </w:p>
    <w:p w:rsidR="00F273FE" w:rsidRDefault="00DB2E27">
      <w:proofErr w:type="gramStart"/>
      <w:r>
        <w:t>unit</w:t>
      </w:r>
      <w:proofErr w:type="gramEnd"/>
      <w:r>
        <w:t xml:space="preserve"> </w:t>
      </w:r>
      <w:r>
        <w:t xml:space="preserve">cube </w:t>
      </w:r>
    </w:p>
    <w:p w:rsidR="00F273FE" w:rsidRDefault="00DB2E27">
      <w:pPr>
        <w:rPr>
          <w:highlight w:val="yellow"/>
        </w:rPr>
      </w:pPr>
      <w:proofErr w:type="gramStart"/>
      <w:r>
        <w:rPr>
          <w:highlight w:val="yellow"/>
        </w:rPr>
        <w:t>unit</w:t>
      </w:r>
      <w:proofErr w:type="gramEnd"/>
      <w:r>
        <w:rPr>
          <w:highlight w:val="yellow"/>
        </w:rPr>
        <w:t xml:space="preserve"> fraction </w:t>
      </w:r>
    </w:p>
    <w:p w:rsidR="00F273FE" w:rsidRDefault="00DB2E27">
      <w:proofErr w:type="gramStart"/>
      <w:r>
        <w:t>unit</w:t>
      </w:r>
      <w:proofErr w:type="gramEnd"/>
      <w:r>
        <w:t xml:space="preserve"> rate </w:t>
      </w:r>
    </w:p>
    <w:p w:rsidR="00F273FE" w:rsidRDefault="00DB2E27">
      <w:proofErr w:type="gramStart"/>
      <w:r>
        <w:t>unit</w:t>
      </w:r>
      <w:proofErr w:type="gramEnd"/>
      <w:r>
        <w:t xml:space="preserve"> square </w:t>
      </w:r>
    </w:p>
    <w:p w:rsidR="00F273FE" w:rsidRDefault="00DB2E27">
      <w:proofErr w:type="gramStart"/>
      <w:r>
        <w:t>upper</w:t>
      </w:r>
      <w:proofErr w:type="gramEnd"/>
      <w:r>
        <w:t xml:space="preserve"> extreme </w:t>
      </w:r>
    </w:p>
    <w:p w:rsidR="00F273FE" w:rsidRDefault="00DB2E27">
      <w:proofErr w:type="gramStart"/>
      <w:r>
        <w:t>upper</w:t>
      </w:r>
      <w:proofErr w:type="gramEnd"/>
      <w:r>
        <w:t xml:space="preserve"> quartile</w:t>
      </w:r>
    </w:p>
    <w:p w:rsidR="00F273FE" w:rsidRDefault="00F273FE"/>
    <w:p w:rsidR="00F273FE" w:rsidRDefault="00DB2E27">
      <w:r>
        <w:t>V</w:t>
      </w:r>
    </w:p>
    <w:p w:rsidR="00F273FE" w:rsidRDefault="00DB2E27">
      <w:r>
        <w:t>Variable</w:t>
      </w:r>
    </w:p>
    <w:p w:rsidR="00F273FE" w:rsidRDefault="00DB2E27">
      <w:proofErr w:type="gramStart"/>
      <w:r>
        <w:t>value</w:t>
      </w:r>
      <w:proofErr w:type="gramEnd"/>
      <w:r>
        <w:t xml:space="preserve"> </w:t>
      </w:r>
    </w:p>
    <w:p w:rsidR="00F273FE" w:rsidRDefault="00DB2E27">
      <w:proofErr w:type="gramStart"/>
      <w:r>
        <w:t>vertex</w:t>
      </w:r>
      <w:proofErr w:type="gramEnd"/>
      <w:r>
        <w:t xml:space="preserve"> (plural - vertices) </w:t>
      </w:r>
    </w:p>
    <w:p w:rsidR="00F273FE" w:rsidRDefault="00DB2E27">
      <w:proofErr w:type="gramStart"/>
      <w:r>
        <w:t>volume</w:t>
      </w:r>
      <w:proofErr w:type="gramEnd"/>
    </w:p>
    <w:p w:rsidR="00F273FE" w:rsidRDefault="00F273FE"/>
    <w:p w:rsidR="00F273FE" w:rsidRDefault="00DB2E27">
      <w:r>
        <w:t>W</w:t>
      </w:r>
    </w:p>
    <w:p w:rsidR="00F273FE" w:rsidRDefault="00DB2E27">
      <w:r>
        <w:t xml:space="preserve">Weight </w:t>
      </w:r>
    </w:p>
    <w:p w:rsidR="00F273FE" w:rsidRDefault="00DB2E27">
      <w:pPr>
        <w:rPr>
          <w:highlight w:val="yellow"/>
        </w:rPr>
      </w:pPr>
      <w:r>
        <w:rPr>
          <w:highlight w:val="yellow"/>
        </w:rPr>
        <w:t>Whole number</w:t>
      </w:r>
    </w:p>
    <w:p w:rsidR="00F273FE" w:rsidRDefault="00F273FE"/>
    <w:p w:rsidR="00F273FE" w:rsidRDefault="00F273FE"/>
    <w:p w:rsidR="00F273FE" w:rsidRDefault="00DB2E27">
      <w:r>
        <w:t>X</w:t>
      </w:r>
    </w:p>
    <w:p w:rsidR="00F273FE" w:rsidRDefault="00DB2E27">
      <w:r>
        <w:t>X-axis</w:t>
      </w:r>
    </w:p>
    <w:p w:rsidR="00F273FE" w:rsidRDefault="00DB2E27">
      <w:r>
        <w:t>X-coordinate</w:t>
      </w:r>
    </w:p>
    <w:p w:rsidR="00F273FE" w:rsidRDefault="00F273FE"/>
    <w:p w:rsidR="00F273FE" w:rsidRDefault="00DB2E27">
      <w:r>
        <w:t>Y</w:t>
      </w:r>
    </w:p>
    <w:p w:rsidR="00F273FE" w:rsidRDefault="00DB2E27">
      <w:r>
        <w:t>Y-axis</w:t>
      </w:r>
    </w:p>
    <w:p w:rsidR="00F273FE" w:rsidRDefault="00F273FE"/>
    <w:p w:rsidR="00F273FE" w:rsidRDefault="00DB2E27">
      <w:r>
        <w:t>Z</w:t>
      </w:r>
    </w:p>
    <w:p w:rsidR="00F273FE" w:rsidRDefault="00F273FE"/>
    <w:p w:rsidR="00F273FE" w:rsidRDefault="00DB2E27">
      <w:pPr>
        <w:jc w:val="center"/>
        <w:rPr>
          <w:b/>
        </w:rPr>
      </w:pPr>
      <w:r>
        <w:rPr>
          <w:b/>
        </w:rPr>
        <w:t>ELL- Words that have come up on Word Problems</w:t>
      </w:r>
    </w:p>
    <w:p w:rsidR="00F273FE" w:rsidRDefault="00F273FE"/>
    <w:p w:rsidR="00F273FE" w:rsidRDefault="00DB2E27">
      <w:r>
        <w:t>-Windmill</w:t>
      </w:r>
    </w:p>
    <w:p w:rsidR="00F273FE" w:rsidRDefault="00DB2E27">
      <w:r>
        <w:t>-Foot bag</w:t>
      </w:r>
    </w:p>
    <w:p w:rsidR="00F273FE" w:rsidRDefault="00DB2E27">
      <w:r>
        <w:t>-granola bar</w:t>
      </w:r>
    </w:p>
    <w:sectPr w:rsidR="00F273FE">
      <w:pgSz w:w="12240" w:h="15840"/>
      <w:pgMar w:top="1440" w:right="1440" w:bottom="1440" w:left="1440" w:header="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 Sal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M7A0MTY2sDS2MDJW0lEKTi0uzszPAykwrAUA38ulrywAAAA="/>
  </w:docVars>
  <w:rsids>
    <w:rsidRoot w:val="00F273FE"/>
    <w:rsid w:val="00DB2E27"/>
    <w:rsid w:val="00F2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7EF9E-F679-44EB-8370-59EC3890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Gregory (via Google Docs)</dc:creator>
  <cp:lastModifiedBy>Feese, Natalee</cp:lastModifiedBy>
  <cp:revision>2</cp:revision>
  <dcterms:created xsi:type="dcterms:W3CDTF">2018-09-07T02:29:00Z</dcterms:created>
  <dcterms:modified xsi:type="dcterms:W3CDTF">2018-09-07T02:29:00Z</dcterms:modified>
</cp:coreProperties>
</file>